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정보공개</w:t>
      </w:r>
      <w:r>
        <w:rPr>
          <w:spacing w:val="14"/>
        </w:rPr>
        <w:t> </w:t>
      </w:r>
      <w:r>
        <w:rPr/>
        <w:t>청구</w:t>
      </w:r>
      <w:r>
        <w:rPr>
          <w:spacing w:val="18"/>
        </w:rPr>
        <w:t> </w:t>
      </w:r>
      <w:r>
        <w:rPr/>
        <w:t>및</w:t>
      </w:r>
      <w:r>
        <w:rPr>
          <w:spacing w:val="15"/>
        </w:rPr>
        <w:t> </w:t>
      </w:r>
      <w:r>
        <w:rPr/>
        <w:t>처리</w:t>
      </w:r>
      <w:r>
        <w:rPr>
          <w:spacing w:val="17"/>
        </w:rPr>
        <w:t> </w:t>
      </w:r>
      <w:r>
        <w:rPr>
          <w:spacing w:val="-2"/>
        </w:rPr>
        <w:t>현황(2016)</w:t>
      </w:r>
    </w:p>
    <w:p>
      <w:pPr>
        <w:pStyle w:val="BodyText"/>
        <w:spacing w:before="1"/>
        <w:ind w:firstLine="0"/>
        <w:rPr>
          <w:sz w:val="9"/>
        </w:rPr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56" w:after="0"/>
        <w:ind w:left="404" w:right="0" w:hanging="240"/>
        <w:jc w:val="left"/>
        <w:rPr>
          <w:b/>
          <w:sz w:val="20"/>
        </w:rPr>
      </w:pPr>
      <w:r>
        <w:rPr>
          <w:b/>
          <w:sz w:val="20"/>
        </w:rPr>
        <w:t>총</w:t>
      </w:r>
      <w:r>
        <w:rPr>
          <w:b/>
          <w:spacing w:val="5"/>
          <w:sz w:val="20"/>
        </w:rPr>
        <w:t> </w:t>
      </w:r>
      <w:r>
        <w:rPr>
          <w:b/>
          <w:spacing w:val="-10"/>
          <w:sz w:val="20"/>
        </w:rPr>
        <w:t>괄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83"/>
        <w:gridCol w:w="1774"/>
        <w:gridCol w:w="1779"/>
        <w:gridCol w:w="1779"/>
        <w:gridCol w:w="1784"/>
        <w:gridCol w:w="1775"/>
        <w:gridCol w:w="1780"/>
      </w:tblGrid>
      <w:tr>
        <w:trPr>
          <w:trHeight w:val="356" w:hRule="atLeast"/>
        </w:trPr>
        <w:tc>
          <w:tcPr>
            <w:tcW w:w="1778" w:type="dxa"/>
            <w:vMerge w:val="restart"/>
            <w:shd w:val="clear" w:color="auto" w:fill="C0C0C0"/>
          </w:tcPr>
          <w:p>
            <w:pPr>
              <w:pStyle w:val="TableParagraph"/>
              <w:spacing w:line="240" w:lineRule="auto" w:before="0"/>
              <w:ind w:left="0" w:right="0"/>
              <w:jc w:val="left"/>
              <w:rPr>
                <w:b/>
                <w:sz w:val="12"/>
              </w:rPr>
            </w:pPr>
          </w:p>
          <w:p>
            <w:pPr>
              <w:pStyle w:val="TableParagraph"/>
              <w:spacing w:line="240" w:lineRule="auto" w:before="0"/>
              <w:ind w:left="362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구분</w:t>
            </w:r>
          </w:p>
        </w:tc>
        <w:tc>
          <w:tcPr>
            <w:tcW w:w="1783" w:type="dxa"/>
            <w:vMerge w:val="restart"/>
            <w:shd w:val="clear" w:color="auto" w:fill="C0C0C0"/>
          </w:tcPr>
          <w:p>
            <w:pPr>
              <w:pStyle w:val="TableParagraph"/>
              <w:spacing w:line="240" w:lineRule="auto" w:before="135"/>
              <w:ind w:left="487" w:right="0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청구건수</w:t>
            </w:r>
          </w:p>
        </w:tc>
        <w:tc>
          <w:tcPr>
            <w:tcW w:w="7116" w:type="dxa"/>
            <w:gridSpan w:val="4"/>
            <w:shd w:val="clear" w:color="auto" w:fill="C0C0C0"/>
          </w:tcPr>
          <w:p>
            <w:pPr>
              <w:pStyle w:val="TableParagraph"/>
              <w:spacing w:line="240" w:lineRule="auto" w:before="31"/>
              <w:ind w:left="3135" w:right="3111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처리현황</w:t>
            </w:r>
          </w:p>
        </w:tc>
        <w:tc>
          <w:tcPr>
            <w:tcW w:w="1775" w:type="dxa"/>
            <w:vMerge w:val="restart"/>
            <w:shd w:val="clear" w:color="auto" w:fill="C0C0C0"/>
          </w:tcPr>
          <w:p>
            <w:pPr>
              <w:pStyle w:val="TableParagraph"/>
              <w:spacing w:line="240" w:lineRule="auto" w:before="135"/>
              <w:ind w:left="215" w:right="0"/>
              <w:jc w:val="left"/>
              <w:rPr>
                <w:rFonts w:ascii="Calibri" w:eastAsia="Calibri"/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미결정</w:t>
            </w:r>
            <w:r>
              <w:rPr>
                <w:rFonts w:ascii="Calibri" w:eastAsia="Calibri"/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계류중</w:t>
            </w:r>
            <w:r>
              <w:rPr>
                <w:rFonts w:ascii="Calibri" w:eastAsia="Calibri"/>
                <w:b/>
                <w:spacing w:val="-2"/>
                <w:sz w:val="20"/>
              </w:rPr>
              <w:t>)</w:t>
            </w:r>
          </w:p>
        </w:tc>
        <w:tc>
          <w:tcPr>
            <w:tcW w:w="1780" w:type="dxa"/>
            <w:vMerge w:val="restart"/>
            <w:shd w:val="clear" w:color="auto" w:fill="C0C0C0"/>
          </w:tcPr>
          <w:p>
            <w:pPr>
              <w:pStyle w:val="TableParagraph"/>
              <w:spacing w:line="240" w:lineRule="auto" w:before="135"/>
              <w:ind w:left="384" w:right="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기타취하등</w:t>
            </w:r>
          </w:p>
        </w:tc>
      </w:tr>
      <w:tr>
        <w:trPr>
          <w:trHeight w:val="356" w:hRule="atLeast"/>
        </w:trPr>
        <w:tc>
          <w:tcPr>
            <w:tcW w:w="1778" w:type="dxa"/>
            <w:vMerge/>
            <w:tcBorders>
              <w:top w:val="nil"/>
            </w:tcBorders>
            <w:shd w:val="clear" w:color="auto" w:fill="C0C0C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  <w:shd w:val="clear" w:color="auto" w:fill="C0C0C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74" w:type="dxa"/>
            <w:shd w:val="clear" w:color="auto" w:fill="C0C0C0"/>
          </w:tcPr>
          <w:p>
            <w:pPr>
              <w:pStyle w:val="TableParagraph"/>
              <w:spacing w:line="240" w:lineRule="auto" w:before="40"/>
              <w:ind w:left="687" w:right="0"/>
              <w:jc w:val="left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소계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40" w:lineRule="auto" w:before="40"/>
              <w:ind w:left="363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공개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40" w:lineRule="auto" w:before="40"/>
              <w:ind w:left="362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부분공개</w:t>
            </w:r>
          </w:p>
        </w:tc>
        <w:tc>
          <w:tcPr>
            <w:tcW w:w="1784" w:type="dxa"/>
            <w:shd w:val="clear" w:color="auto" w:fill="C0C0C0"/>
          </w:tcPr>
          <w:p>
            <w:pPr>
              <w:pStyle w:val="TableParagraph"/>
              <w:spacing w:line="240" w:lineRule="auto" w:before="40"/>
              <w:ind w:left="573" w:right="546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비공개</w:t>
            </w:r>
          </w:p>
        </w:tc>
        <w:tc>
          <w:tcPr>
            <w:tcW w:w="1775" w:type="dxa"/>
            <w:vMerge/>
            <w:tcBorders>
              <w:top w:val="nil"/>
            </w:tcBorders>
            <w:shd w:val="clear" w:color="auto" w:fill="C0C0C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0" w:type="dxa"/>
            <w:vMerge/>
            <w:tcBorders>
              <w:top w:val="nil"/>
            </w:tcBorders>
            <w:shd w:val="clear" w:color="auto" w:fill="C0C0C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6" w:hRule="atLeast"/>
        </w:trPr>
        <w:tc>
          <w:tcPr>
            <w:tcW w:w="1778" w:type="dxa"/>
          </w:tcPr>
          <w:p>
            <w:pPr>
              <w:pStyle w:val="TableParagraph"/>
              <w:spacing w:line="337" w:lineRule="exact" w:before="0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83" w:type="dxa"/>
          </w:tcPr>
          <w:p>
            <w:pPr>
              <w:pStyle w:val="TableParagraph"/>
              <w:spacing w:line="337" w:lineRule="exact" w:before="0"/>
              <w:ind w:left="718" w:right="689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1774" w:type="dxa"/>
          </w:tcPr>
          <w:p>
            <w:pPr>
              <w:pStyle w:val="TableParagraph"/>
              <w:spacing w:line="337" w:lineRule="exact" w:before="0"/>
              <w:ind w:left="723" w:right="0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224</w:t>
            </w:r>
          </w:p>
        </w:tc>
        <w:tc>
          <w:tcPr>
            <w:tcW w:w="1779" w:type="dxa"/>
          </w:tcPr>
          <w:p>
            <w:pPr>
              <w:pStyle w:val="TableParagraph"/>
              <w:spacing w:line="337" w:lineRule="exact" w:before="0"/>
              <w:ind w:left="363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1779" w:type="dxa"/>
          </w:tcPr>
          <w:p>
            <w:pPr>
              <w:pStyle w:val="TableParagraph"/>
              <w:spacing w:line="337" w:lineRule="exact" w:before="0"/>
              <w:ind w:left="362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784" w:type="dxa"/>
          </w:tcPr>
          <w:p>
            <w:pPr>
              <w:pStyle w:val="TableParagraph"/>
              <w:spacing w:line="337" w:lineRule="exact" w:before="0"/>
              <w:ind w:left="571" w:right="546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775" w:type="dxa"/>
          </w:tcPr>
          <w:p>
            <w:pPr>
              <w:pStyle w:val="TableParagraph"/>
              <w:spacing w:line="337" w:lineRule="exact" w:before="0"/>
              <w:ind w:left="26" w:right="0"/>
              <w:rPr>
                <w:sz w:val="20"/>
              </w:rPr>
            </w:pPr>
            <w:r>
              <w:rPr>
                <w:w w:val="102"/>
                <w:sz w:val="20"/>
              </w:rPr>
              <w:t>4</w:t>
            </w:r>
          </w:p>
        </w:tc>
        <w:tc>
          <w:tcPr>
            <w:tcW w:w="1780" w:type="dxa"/>
          </w:tcPr>
          <w:p>
            <w:pPr>
              <w:pStyle w:val="TableParagraph"/>
              <w:spacing w:line="337" w:lineRule="exact" w:before="0"/>
              <w:ind w:left="768" w:right="741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</w:tr>
    </w:tbl>
    <w:p>
      <w:pPr>
        <w:pStyle w:val="BodyText"/>
        <w:spacing w:before="13"/>
        <w:ind w:firstLine="0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1" w:after="9"/>
        <w:ind w:left="404" w:right="0" w:hanging="240"/>
        <w:jc w:val="left"/>
        <w:rPr>
          <w:b/>
          <w:sz w:val="20"/>
        </w:rPr>
      </w:pPr>
      <w:r>
        <w:rPr>
          <w:b/>
          <w:spacing w:val="-2"/>
          <w:sz w:val="20"/>
        </w:rPr>
        <w:t>청구방법별현황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79"/>
        <w:gridCol w:w="1778"/>
        <w:gridCol w:w="1778"/>
        <w:gridCol w:w="1778"/>
        <w:gridCol w:w="1779"/>
        <w:gridCol w:w="1778"/>
      </w:tblGrid>
      <w:tr>
        <w:trPr>
          <w:trHeight w:val="357" w:hRule="atLeast"/>
        </w:trPr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청구건수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직접출석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우편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5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팩스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정보통신망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기타</w:t>
            </w:r>
          </w:p>
        </w:tc>
      </w:tr>
      <w:tr>
        <w:trPr>
          <w:trHeight w:val="356" w:hRule="atLeast"/>
        </w:trPr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79" w:type="dxa"/>
          </w:tcPr>
          <w:p>
            <w:pPr>
              <w:pStyle w:val="TableParagraph"/>
              <w:ind w:left="364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1778" w:type="dxa"/>
          </w:tcPr>
          <w:p>
            <w:pPr>
              <w:pStyle w:val="TableParagraph"/>
              <w:ind w:left="363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5</w:t>
            </w:r>
          </w:p>
        </w:tc>
        <w:tc>
          <w:tcPr>
            <w:tcW w:w="1778" w:type="dxa"/>
          </w:tcPr>
          <w:p>
            <w:pPr>
              <w:pStyle w:val="TableParagraph"/>
              <w:ind w:left="36" w:right="0"/>
              <w:rPr>
                <w:sz w:val="20"/>
              </w:rPr>
            </w:pPr>
            <w:r>
              <w:rPr>
                <w:w w:val="102"/>
                <w:sz w:val="20"/>
              </w:rPr>
              <w:t>2</w:t>
            </w:r>
          </w:p>
        </w:tc>
        <w:tc>
          <w:tcPr>
            <w:tcW w:w="1779" w:type="dxa"/>
          </w:tcPr>
          <w:p>
            <w:pPr>
              <w:pStyle w:val="TableParagraph"/>
              <w:ind w:left="367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1778" w:type="dxa"/>
          </w:tcPr>
          <w:p>
            <w:pPr>
              <w:pStyle w:val="TableParagraph"/>
              <w:ind w:left="37" w:right="0"/>
              <w:rPr>
                <w:sz w:val="20"/>
              </w:rPr>
            </w:pPr>
            <w:r>
              <w:rPr>
                <w:w w:val="102"/>
                <w:sz w:val="20"/>
              </w:rPr>
              <w:t>2</w:t>
            </w:r>
          </w:p>
        </w:tc>
      </w:tr>
    </w:tbl>
    <w:p>
      <w:pPr>
        <w:pStyle w:val="BodyText"/>
        <w:ind w:firstLine="0"/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0" w:after="9"/>
        <w:ind w:left="404" w:right="0" w:hanging="240"/>
        <w:jc w:val="left"/>
        <w:rPr>
          <w:b/>
          <w:sz w:val="20"/>
        </w:rPr>
      </w:pPr>
      <w:r>
        <w:rPr>
          <w:b/>
          <w:spacing w:val="-2"/>
          <w:sz w:val="20"/>
        </w:rPr>
        <w:t>공개방법별현황(공개형태별)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79"/>
        <w:gridCol w:w="1778"/>
        <w:gridCol w:w="1778"/>
        <w:gridCol w:w="1778"/>
        <w:gridCol w:w="1779"/>
        <w:gridCol w:w="1778"/>
      </w:tblGrid>
      <w:tr>
        <w:trPr>
          <w:trHeight w:val="356" w:hRule="atLeast"/>
        </w:trPr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공개건수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3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열람시청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2"/>
                <w:w w:val="105"/>
                <w:sz w:val="20"/>
              </w:rPr>
              <w:t>사본출력물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5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전자파일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7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2"/>
                <w:w w:val="105"/>
                <w:sz w:val="20"/>
              </w:rPr>
              <w:t>복제인화물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기타</w:t>
            </w:r>
          </w:p>
        </w:tc>
      </w:tr>
      <w:tr>
        <w:trPr>
          <w:trHeight w:val="357" w:hRule="atLeast"/>
        </w:trPr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79" w:type="dxa"/>
          </w:tcPr>
          <w:p>
            <w:pPr>
              <w:pStyle w:val="TableParagraph"/>
              <w:ind w:left="364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1778" w:type="dxa"/>
          </w:tcPr>
          <w:p>
            <w:pPr>
              <w:pStyle w:val="TableParagraph"/>
              <w:ind w:left="363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5</w:t>
            </w:r>
          </w:p>
        </w:tc>
        <w:tc>
          <w:tcPr>
            <w:tcW w:w="1778" w:type="dxa"/>
          </w:tcPr>
          <w:p>
            <w:pPr>
              <w:pStyle w:val="TableParagraph"/>
              <w:ind w:right="329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1779" w:type="dxa"/>
          </w:tcPr>
          <w:p>
            <w:pPr>
              <w:pStyle w:val="TableParagraph"/>
              <w:ind w:left="37" w:right="0"/>
              <w:rPr>
                <w:sz w:val="20"/>
              </w:rPr>
            </w:pPr>
            <w:r>
              <w:rPr>
                <w:w w:val="102"/>
                <w:sz w:val="20"/>
              </w:rPr>
              <w:t>1</w:t>
            </w:r>
          </w:p>
        </w:tc>
        <w:tc>
          <w:tcPr>
            <w:tcW w:w="1778" w:type="dxa"/>
          </w:tcPr>
          <w:p>
            <w:pPr>
              <w:pStyle w:val="TableParagraph"/>
              <w:ind w:left="37" w:right="0"/>
              <w:rPr>
                <w:sz w:val="20"/>
              </w:rPr>
            </w:pPr>
            <w:r>
              <w:rPr>
                <w:w w:val="102"/>
                <w:sz w:val="20"/>
              </w:rPr>
              <w:t>0</w:t>
            </w:r>
          </w:p>
        </w:tc>
      </w:tr>
    </w:tbl>
    <w:p>
      <w:pPr>
        <w:pStyle w:val="BodyText"/>
        <w:ind w:firstLine="0"/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0" w:after="9"/>
        <w:ind w:left="404" w:right="0" w:hanging="240"/>
        <w:jc w:val="left"/>
        <w:rPr>
          <w:b/>
          <w:sz w:val="20"/>
        </w:rPr>
      </w:pPr>
      <w:r>
        <w:rPr>
          <w:b/>
          <w:spacing w:val="-2"/>
          <w:sz w:val="20"/>
        </w:rPr>
        <w:t>공개방법별현황(교부방법별)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79"/>
        <w:gridCol w:w="1778"/>
        <w:gridCol w:w="1778"/>
        <w:gridCol w:w="1778"/>
        <w:gridCol w:w="1779"/>
        <w:gridCol w:w="1778"/>
        <w:gridCol w:w="1778"/>
      </w:tblGrid>
      <w:tr>
        <w:trPr>
          <w:trHeight w:val="356" w:hRule="atLeast"/>
        </w:trPr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2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공개건수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3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직접방문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4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우편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5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팩스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65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4"/>
                <w:w w:val="105"/>
                <w:sz w:val="20"/>
              </w:rPr>
              <w:t>전자우편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right="329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온라인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right="329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spacing w:val="-5"/>
                <w:w w:val="105"/>
                <w:sz w:val="20"/>
              </w:rPr>
              <w:t>기타</w:t>
            </w:r>
          </w:p>
        </w:tc>
      </w:tr>
      <w:tr>
        <w:trPr>
          <w:trHeight w:val="356" w:hRule="atLeast"/>
        </w:trPr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79" w:type="dxa"/>
          </w:tcPr>
          <w:p>
            <w:pPr>
              <w:pStyle w:val="TableParagraph"/>
              <w:ind w:left="364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0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8</w:t>
            </w:r>
          </w:p>
        </w:tc>
        <w:tc>
          <w:tcPr>
            <w:tcW w:w="1778" w:type="dxa"/>
          </w:tcPr>
          <w:p>
            <w:pPr>
              <w:pStyle w:val="TableParagraph"/>
              <w:ind w:left="36" w:right="0"/>
              <w:rPr>
                <w:sz w:val="20"/>
              </w:rPr>
            </w:pPr>
            <w:r>
              <w:rPr>
                <w:w w:val="102"/>
                <w:sz w:val="20"/>
              </w:rPr>
              <w:t>1</w:t>
            </w:r>
          </w:p>
        </w:tc>
        <w:tc>
          <w:tcPr>
            <w:tcW w:w="1779" w:type="dxa"/>
          </w:tcPr>
          <w:p>
            <w:pPr>
              <w:pStyle w:val="TableParagraph"/>
              <w:ind w:left="37" w:right="0"/>
              <w:rPr>
                <w:sz w:val="20"/>
              </w:rPr>
            </w:pPr>
            <w:r>
              <w:rPr>
                <w:w w:val="102"/>
                <w:sz w:val="20"/>
              </w:rPr>
              <w:t>0</w:t>
            </w:r>
          </w:p>
        </w:tc>
        <w:tc>
          <w:tcPr>
            <w:tcW w:w="1778" w:type="dxa"/>
          </w:tcPr>
          <w:p>
            <w:pPr>
              <w:pStyle w:val="TableParagraph"/>
              <w:ind w:right="329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1778" w:type="dxa"/>
          </w:tcPr>
          <w:p>
            <w:pPr>
              <w:pStyle w:val="TableParagraph"/>
              <w:ind w:left="38" w:right="0"/>
              <w:rPr>
                <w:sz w:val="20"/>
              </w:rPr>
            </w:pPr>
            <w:r>
              <w:rPr>
                <w:w w:val="102"/>
                <w:sz w:val="20"/>
              </w:rPr>
              <w:t>5</w:t>
            </w:r>
          </w:p>
        </w:tc>
      </w:tr>
    </w:tbl>
    <w:p>
      <w:pPr>
        <w:pStyle w:val="BodyText"/>
        <w:ind w:firstLine="0"/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1" w:after="9"/>
        <w:ind w:left="404" w:right="0" w:hanging="240"/>
        <w:jc w:val="left"/>
        <w:rPr>
          <w:b/>
          <w:sz w:val="20"/>
        </w:rPr>
      </w:pPr>
      <w:r>
        <w:rPr>
          <w:b/>
          <w:spacing w:val="-2"/>
          <w:sz w:val="20"/>
        </w:rPr>
        <w:t>결정기간별현황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79"/>
        <w:gridCol w:w="1778"/>
        <w:gridCol w:w="1778"/>
        <w:gridCol w:w="1778"/>
        <w:gridCol w:w="1779"/>
        <w:gridCol w:w="1778"/>
        <w:gridCol w:w="1778"/>
        <w:gridCol w:w="1778"/>
      </w:tblGrid>
      <w:tr>
        <w:trPr>
          <w:trHeight w:val="356" w:hRule="atLeast"/>
        </w:trPr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3" w:right="0"/>
              <w:rPr>
                <w:b/>
                <w:sz w:val="20"/>
              </w:rPr>
            </w:pPr>
            <w:r>
              <w:rPr>
                <w:b/>
                <w:w w:val="102"/>
                <w:sz w:val="20"/>
              </w:rPr>
              <w:t>계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4"/>
              <w:rPr>
                <w:rFonts w:ascii="Calibri" w:eastAsia="Calibri"/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당일</w:t>
            </w:r>
            <w:r>
              <w:rPr>
                <w:rFonts w:ascii="Calibri" w:eastAsia="Calibri"/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즉시</w:t>
            </w:r>
            <w:r>
              <w:rPr>
                <w:rFonts w:ascii="Calibri" w:eastAsia="Calibri"/>
                <w:b/>
                <w:spacing w:val="-2"/>
                <w:sz w:val="20"/>
              </w:rPr>
              <w:t>)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4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4"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일이내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5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4"/>
                <w:sz w:val="20"/>
              </w:rPr>
              <w:t>5</w:t>
            </w:r>
            <w:r>
              <w:rPr>
                <w:b/>
                <w:spacing w:val="-4"/>
                <w:sz w:val="20"/>
              </w:rPr>
              <w:t>일이내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5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4"/>
                <w:sz w:val="20"/>
              </w:rPr>
              <w:t>7</w:t>
            </w:r>
            <w:r>
              <w:rPr>
                <w:b/>
                <w:spacing w:val="-4"/>
                <w:sz w:val="20"/>
              </w:rPr>
              <w:t>일이내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right="329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2"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일이내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right="327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2"/>
                <w:sz w:val="20"/>
              </w:rPr>
              <w:t>20</w:t>
            </w:r>
            <w:r>
              <w:rPr>
                <w:b/>
                <w:spacing w:val="-2"/>
                <w:sz w:val="20"/>
              </w:rPr>
              <w:t>일이내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right="326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2"/>
                <w:sz w:val="20"/>
              </w:rPr>
              <w:t>20</w:t>
            </w:r>
            <w:r>
              <w:rPr>
                <w:b/>
                <w:spacing w:val="-2"/>
                <w:sz w:val="20"/>
              </w:rPr>
              <w:t>일초과</w:t>
            </w:r>
          </w:p>
        </w:tc>
      </w:tr>
      <w:tr>
        <w:trPr>
          <w:trHeight w:val="356" w:hRule="atLeast"/>
        </w:trPr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79" w:type="dxa"/>
          </w:tcPr>
          <w:p>
            <w:pPr>
              <w:pStyle w:val="TableParagraph"/>
              <w:ind w:left="364"/>
              <w:rPr>
                <w:sz w:val="20"/>
              </w:rPr>
            </w:pPr>
            <w:r>
              <w:rPr>
                <w:spacing w:val="-5"/>
                <w:sz w:val="20"/>
              </w:rPr>
              <w:t>224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4</w:t>
            </w:r>
          </w:p>
        </w:tc>
        <w:tc>
          <w:tcPr>
            <w:tcW w:w="1778" w:type="dxa"/>
          </w:tcPr>
          <w:p>
            <w:pPr>
              <w:pStyle w:val="TableParagraph"/>
              <w:ind w:left="364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778" w:type="dxa"/>
          </w:tcPr>
          <w:p>
            <w:pPr>
              <w:pStyle w:val="TableParagraph"/>
              <w:ind w:left="365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779" w:type="dxa"/>
          </w:tcPr>
          <w:p>
            <w:pPr>
              <w:pStyle w:val="TableParagraph"/>
              <w:ind w:left="365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778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778" w:type="dxa"/>
          </w:tcPr>
          <w:p>
            <w:pPr>
              <w:pStyle w:val="TableParagraph"/>
              <w:ind w:left="38" w:right="0"/>
              <w:rPr>
                <w:sz w:val="20"/>
              </w:rPr>
            </w:pPr>
            <w:r>
              <w:rPr>
                <w:w w:val="102"/>
                <w:sz w:val="20"/>
              </w:rPr>
              <w:t>4</w:t>
            </w:r>
          </w:p>
        </w:tc>
        <w:tc>
          <w:tcPr>
            <w:tcW w:w="1778" w:type="dxa"/>
          </w:tcPr>
          <w:p>
            <w:pPr>
              <w:pStyle w:val="TableParagraph"/>
              <w:ind w:left="39" w:right="0"/>
              <w:rPr>
                <w:sz w:val="20"/>
              </w:rPr>
            </w:pPr>
            <w:r>
              <w:rPr>
                <w:w w:val="102"/>
                <w:sz w:val="20"/>
              </w:rPr>
              <w:t>0</w:t>
            </w:r>
          </w:p>
        </w:tc>
      </w:tr>
    </w:tbl>
    <w:p>
      <w:pPr>
        <w:pStyle w:val="BodyText"/>
        <w:ind w:firstLine="0"/>
      </w:pPr>
    </w:p>
    <w:p>
      <w:pPr>
        <w:pStyle w:val="ListParagraph"/>
        <w:numPr>
          <w:ilvl w:val="0"/>
          <w:numId w:val="1"/>
        </w:numPr>
        <w:tabs>
          <w:tab w:pos="404" w:val="left" w:leader="none"/>
        </w:tabs>
        <w:spacing w:line="240" w:lineRule="auto" w:before="1" w:after="9"/>
        <w:ind w:left="404" w:right="0" w:hanging="240"/>
        <w:jc w:val="left"/>
        <w:rPr>
          <w:b/>
          <w:sz w:val="20"/>
        </w:rPr>
      </w:pPr>
      <w:r>
        <w:rPr>
          <w:b/>
          <w:spacing w:val="-2"/>
          <w:sz w:val="20"/>
        </w:rPr>
        <w:t>기타청구처리현황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1779"/>
        <w:gridCol w:w="1778"/>
        <w:gridCol w:w="1778"/>
        <w:gridCol w:w="1778"/>
        <w:gridCol w:w="1779"/>
        <w:gridCol w:w="1778"/>
      </w:tblGrid>
      <w:tr>
        <w:trPr>
          <w:trHeight w:val="356" w:hRule="atLeast"/>
        </w:trPr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238" w:lineRule="exact" w:before="98"/>
              <w:ind w:left="33" w:right="0"/>
              <w:rPr>
                <w:rFonts w:ascii="Dotum" w:eastAsia="Dotum" w:hint="eastAsia"/>
                <w:b/>
                <w:sz w:val="20"/>
              </w:rPr>
            </w:pPr>
            <w:r>
              <w:rPr>
                <w:rFonts w:ascii="Dotum" w:eastAsia="Dotum" w:hint="eastAsia"/>
                <w:b/>
                <w:w w:val="103"/>
                <w:sz w:val="20"/>
              </w:rPr>
              <w:t>계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3"/>
              <w:rPr>
                <w:b/>
                <w:sz w:val="20"/>
              </w:rPr>
            </w:pPr>
            <w:r>
              <w:rPr>
                <w:rFonts w:ascii="Calibri" w:eastAsia="Calibri"/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청구</w:t>
            </w:r>
            <w:r>
              <w:rPr>
                <w:rFonts w:ascii="Calibri" w:eastAsia="Calibri"/>
                <w:b/>
                <w:spacing w:val="-2"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>취하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이송완료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종결처리</w:t>
            </w:r>
          </w:p>
        </w:tc>
        <w:tc>
          <w:tcPr>
            <w:tcW w:w="1779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left="36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민원이첩</w:t>
            </w:r>
          </w:p>
        </w:tc>
        <w:tc>
          <w:tcPr>
            <w:tcW w:w="1778" w:type="dxa"/>
            <w:shd w:val="clear" w:color="auto" w:fill="C0C0C0"/>
          </w:tcPr>
          <w:p>
            <w:pPr>
              <w:pStyle w:val="TableParagraph"/>
              <w:spacing w:line="304" w:lineRule="exact" w:before="32"/>
              <w:ind w:righ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정보부존재</w:t>
            </w:r>
          </w:p>
        </w:tc>
      </w:tr>
      <w:tr>
        <w:trPr>
          <w:trHeight w:val="357" w:hRule="atLeast"/>
        </w:trPr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계</w:t>
            </w:r>
          </w:p>
        </w:tc>
        <w:tc>
          <w:tcPr>
            <w:tcW w:w="1779" w:type="dxa"/>
          </w:tcPr>
          <w:p>
            <w:pPr>
              <w:pStyle w:val="TableParagraph"/>
              <w:ind w:left="36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1778" w:type="dxa"/>
          </w:tcPr>
          <w:p>
            <w:pPr>
              <w:pStyle w:val="TableParagraph"/>
              <w:ind w:left="363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778" w:type="dxa"/>
          </w:tcPr>
          <w:p>
            <w:pPr>
              <w:pStyle w:val="TableParagraph"/>
              <w:ind w:left="34" w:right="0"/>
              <w:rPr>
                <w:sz w:val="20"/>
              </w:rPr>
            </w:pPr>
            <w:r>
              <w:rPr>
                <w:w w:val="102"/>
                <w:sz w:val="20"/>
              </w:rPr>
              <w:t>4</w:t>
            </w:r>
          </w:p>
        </w:tc>
        <w:tc>
          <w:tcPr>
            <w:tcW w:w="1778" w:type="dxa"/>
          </w:tcPr>
          <w:p>
            <w:pPr>
              <w:pStyle w:val="TableParagraph"/>
              <w:ind w:left="36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779" w:type="dxa"/>
          </w:tcPr>
          <w:p>
            <w:pPr>
              <w:pStyle w:val="TableParagraph"/>
              <w:ind w:left="37" w:right="0"/>
              <w:rPr>
                <w:sz w:val="20"/>
              </w:rPr>
            </w:pPr>
            <w:r>
              <w:rPr>
                <w:w w:val="102"/>
                <w:sz w:val="20"/>
              </w:rPr>
              <w:t>0</w:t>
            </w:r>
          </w:p>
        </w:tc>
        <w:tc>
          <w:tcPr>
            <w:tcW w:w="1778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</w:tbl>
    <w:sectPr>
      <w:type w:val="continuous"/>
      <w:pgSz w:w="16840" w:h="11910" w:orient="landscape"/>
      <w:pgMar w:top="980" w:bottom="280" w:left="2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06" w:hanging="243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1"/>
        <w:w w:val="102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85" w:hanging="24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570" w:hanging="24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156" w:hanging="24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741" w:hanging="24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326" w:hanging="24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9912" w:hanging="24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497" w:hanging="24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082" w:hanging="243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hanging="240"/>
    </w:pPr>
    <w:rPr>
      <w:rFonts w:ascii="Malgun Gothic" w:hAnsi="Malgun Gothic" w:eastAsia="Malgun Gothic" w:cs="Malgun Gothic"/>
      <w:b/>
      <w:bCs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0"/>
      <w:ind w:left="5855" w:right="5839"/>
      <w:jc w:val="center"/>
    </w:pPr>
    <w:rPr>
      <w:rFonts w:ascii="Malgun Gothic" w:hAnsi="Malgun Gothic" w:eastAsia="Malgun Gothic" w:cs="Malgun Gothic"/>
      <w:b/>
      <w:bCs/>
      <w:sz w:val="29"/>
      <w:szCs w:val="29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404" w:hanging="240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before="18" w:line="319" w:lineRule="exact"/>
      <w:ind w:left="366" w:right="331"/>
      <w:jc w:val="center"/>
    </w:pPr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dcterms:created xsi:type="dcterms:W3CDTF">2023-08-04T02:58:45Z</dcterms:created>
  <dcterms:modified xsi:type="dcterms:W3CDTF">2023-08-04T02:58:45Z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2017-01-11T00:00:00Z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2023-08-04T00:00:00Z</vt:filetime>
  </property>
  <property fmtid="{D5CDD505-2E9C-101B-9397-08002B2CF9AE}" pid="5" name="Producer">
    <vt:lpwstr>Microsoft® Excel® 2013</vt:lpwstr>
  </property>
</Properties>
</file>